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721" w:rsidRPr="005A314F" w:rsidRDefault="00735721" w:rsidP="00A32099">
      <w:pPr>
        <w:pStyle w:val="a3"/>
        <w:shd w:val="clear" w:color="auto" w:fill="FFFFFF"/>
        <w:spacing w:before="0" w:beforeAutospacing="0" w:after="0" w:afterAutospacing="0"/>
        <w:jc w:val="both"/>
        <w:rPr>
          <w:color w:val="000000"/>
        </w:rPr>
      </w:pPr>
      <w:r w:rsidRPr="005A314F">
        <w:rPr>
          <w:color w:val="000000"/>
        </w:rPr>
        <w:br/>
        <w:t xml:space="preserve">Выступление на родительском собрании </w:t>
      </w:r>
      <w:r w:rsidR="00777DF9">
        <w:rPr>
          <w:color w:val="000000"/>
        </w:rPr>
        <w:t xml:space="preserve">для </w:t>
      </w:r>
      <w:proofErr w:type="gramStart"/>
      <w:r w:rsidR="00777DF9">
        <w:rPr>
          <w:color w:val="000000"/>
        </w:rPr>
        <w:t>родителей</w:t>
      </w:r>
      <w:proofErr w:type="gramEnd"/>
      <w:r w:rsidR="00777DF9">
        <w:rPr>
          <w:color w:val="000000"/>
        </w:rPr>
        <w:t xml:space="preserve"> будущих первоклассников</w:t>
      </w:r>
    </w:p>
    <w:p w:rsidR="00735721" w:rsidRPr="005A314F" w:rsidRDefault="00735721" w:rsidP="00A32099">
      <w:pPr>
        <w:pStyle w:val="a3"/>
        <w:shd w:val="clear" w:color="auto" w:fill="FFFFFF"/>
        <w:spacing w:before="0" w:beforeAutospacing="0" w:after="0" w:afterAutospacing="0"/>
        <w:jc w:val="both"/>
        <w:rPr>
          <w:color w:val="000000"/>
        </w:rPr>
      </w:pPr>
      <w:bookmarkStart w:id="0" w:name="_GoBack"/>
      <w:bookmarkEnd w:id="0"/>
    </w:p>
    <w:p w:rsidR="00735721" w:rsidRPr="005A314F" w:rsidRDefault="00735721" w:rsidP="00A32099">
      <w:pPr>
        <w:pStyle w:val="a3"/>
        <w:shd w:val="clear" w:color="auto" w:fill="FFFFFF"/>
        <w:spacing w:before="0" w:beforeAutospacing="0" w:after="0" w:afterAutospacing="0"/>
        <w:jc w:val="both"/>
        <w:rPr>
          <w:color w:val="000000"/>
        </w:rPr>
      </w:pPr>
    </w:p>
    <w:p w:rsidR="00735721" w:rsidRPr="005A314F" w:rsidRDefault="00735721" w:rsidP="00777DF9">
      <w:pPr>
        <w:pStyle w:val="a3"/>
        <w:shd w:val="clear" w:color="auto" w:fill="FFFFFF"/>
        <w:spacing w:before="0" w:beforeAutospacing="0" w:after="0" w:afterAutospacing="0"/>
        <w:jc w:val="both"/>
        <w:rPr>
          <w:color w:val="000000"/>
        </w:rPr>
      </w:pPr>
      <w:r w:rsidRPr="005A314F">
        <w:rPr>
          <w:b/>
          <w:bCs/>
          <w:color w:val="000000"/>
        </w:rPr>
        <w:t>«Адаптация первоклассников»</w:t>
      </w:r>
      <w:r w:rsidR="00777DF9" w:rsidRPr="005A314F">
        <w:rPr>
          <w:color w:val="000000"/>
        </w:rPr>
        <w:t xml:space="preserve"> </w:t>
      </w:r>
    </w:p>
    <w:p w:rsidR="00735721" w:rsidRPr="005A314F" w:rsidRDefault="00735721" w:rsidP="00A32099">
      <w:pPr>
        <w:pStyle w:val="a3"/>
        <w:shd w:val="clear" w:color="auto" w:fill="FFFFFF"/>
        <w:spacing w:before="0" w:beforeAutospacing="0" w:after="150" w:afterAutospacing="0"/>
        <w:jc w:val="both"/>
        <w:rPr>
          <w:color w:val="000000"/>
        </w:rPr>
      </w:pPr>
    </w:p>
    <w:p w:rsidR="004228AE" w:rsidRPr="005A314F" w:rsidRDefault="005A314F" w:rsidP="00A32099">
      <w:pPr>
        <w:pStyle w:val="a3"/>
        <w:shd w:val="clear" w:color="auto" w:fill="FFFFFF"/>
        <w:spacing w:before="0" w:beforeAutospacing="0" w:after="150" w:afterAutospacing="0"/>
        <w:jc w:val="both"/>
        <w:rPr>
          <w:color w:val="000000"/>
        </w:rPr>
      </w:pPr>
      <w:r w:rsidRPr="005A314F">
        <w:rPr>
          <w:color w:val="000000"/>
        </w:rPr>
        <w:t xml:space="preserve">       </w:t>
      </w:r>
      <w:r w:rsidR="00735721" w:rsidRPr="005A314F">
        <w:rPr>
          <w:color w:val="000000"/>
        </w:rPr>
        <w:t xml:space="preserve">Начало обучения в школе – это один из наиболее сложных и ответственных моментов в жизни детей и их родителей. Поступив в школу, ребенок становится школьником далеко не сразу. Это становление, вхождение в школьную жизнь, происходит на протяжении начальной школы, и сочетание черт дошкольного детства с особенностями личности школьника будет характеризовать весь период школьного возраста. </w:t>
      </w:r>
    </w:p>
    <w:p w:rsidR="004228AE" w:rsidRPr="005A314F" w:rsidRDefault="00735721" w:rsidP="00A32099">
      <w:pPr>
        <w:pStyle w:val="a3"/>
        <w:shd w:val="clear" w:color="auto" w:fill="FFFFFF"/>
        <w:spacing w:before="0" w:beforeAutospacing="0" w:after="150" w:afterAutospacing="0"/>
        <w:jc w:val="both"/>
        <w:rPr>
          <w:color w:val="000000"/>
        </w:rPr>
      </w:pPr>
      <w:r w:rsidRPr="005A314F">
        <w:rPr>
          <w:color w:val="000000"/>
        </w:rPr>
        <w:t xml:space="preserve">Школьное обучение предъявляет определенные требования к ребенку. Это очень ответственный период в жизни первоклассника. Изменяется практически вся жизнь ребёнка: его интересы, желания, общение со сверстниками и взрослыми – все подчиняется школьным проблемам. </w:t>
      </w:r>
      <w:r w:rsidR="004228AE" w:rsidRPr="005A314F">
        <w:rPr>
          <w:color w:val="000000"/>
        </w:rPr>
        <w:t xml:space="preserve"> </w:t>
      </w:r>
    </w:p>
    <w:p w:rsidR="00735721" w:rsidRPr="005A314F" w:rsidRDefault="00DB1785" w:rsidP="00A32099">
      <w:pPr>
        <w:pStyle w:val="a3"/>
        <w:shd w:val="clear" w:color="auto" w:fill="FFFFFF"/>
        <w:spacing w:before="0" w:beforeAutospacing="0" w:after="150" w:afterAutospacing="0"/>
        <w:jc w:val="both"/>
        <w:rPr>
          <w:color w:val="000000"/>
        </w:rPr>
      </w:pPr>
      <w:r w:rsidRPr="005A314F">
        <w:rPr>
          <w:color w:val="000000"/>
        </w:rPr>
        <w:t>К</w:t>
      </w:r>
      <w:r w:rsidR="00735721" w:rsidRPr="005A314F">
        <w:rPr>
          <w:color w:val="000000"/>
        </w:rPr>
        <w:t>акие же проблемы могут возникнуть, почему этот жизненный период для ребенка может стать стрессом?</w:t>
      </w:r>
    </w:p>
    <w:p w:rsidR="00735721" w:rsidRPr="005A314F" w:rsidRDefault="00735721" w:rsidP="00A32099">
      <w:pPr>
        <w:pStyle w:val="a3"/>
        <w:shd w:val="clear" w:color="auto" w:fill="FFFFFF"/>
        <w:spacing w:before="0" w:beforeAutospacing="0" w:after="150" w:afterAutospacing="0"/>
        <w:jc w:val="both"/>
        <w:rPr>
          <w:color w:val="000000"/>
        </w:rPr>
      </w:pPr>
      <w:r w:rsidRPr="005A314F">
        <w:rPr>
          <w:color w:val="000000"/>
        </w:rPr>
        <w:t>Для того</w:t>
      </w:r>
      <w:proofErr w:type="gramStart"/>
      <w:r w:rsidRPr="005A314F">
        <w:rPr>
          <w:color w:val="000000"/>
        </w:rPr>
        <w:t>,</w:t>
      </w:r>
      <w:proofErr w:type="gramEnd"/>
      <w:r w:rsidRPr="005A314F">
        <w:rPr>
          <w:color w:val="000000"/>
        </w:rPr>
        <w:t xml:space="preserve"> чтобы лучше понять</w:t>
      </w:r>
      <w:r w:rsidR="00DB1785" w:rsidRPr="005A314F">
        <w:rPr>
          <w:color w:val="000000"/>
        </w:rPr>
        <w:t xml:space="preserve"> </w:t>
      </w:r>
      <w:r w:rsidRPr="005A314F">
        <w:rPr>
          <w:color w:val="000000"/>
        </w:rPr>
        <w:t xml:space="preserve"> ребенка, представьте ситуации, в которые вам, может быть, приходилось попадать:</w:t>
      </w:r>
    </w:p>
    <w:p w:rsidR="00735721" w:rsidRPr="005A314F" w:rsidRDefault="00735721" w:rsidP="00A32099">
      <w:pPr>
        <w:pStyle w:val="a3"/>
        <w:numPr>
          <w:ilvl w:val="0"/>
          <w:numId w:val="1"/>
        </w:numPr>
        <w:shd w:val="clear" w:color="auto" w:fill="FFFFFF"/>
        <w:spacing w:before="0" w:beforeAutospacing="0" w:after="150" w:afterAutospacing="0"/>
        <w:jc w:val="both"/>
        <w:rPr>
          <w:color w:val="000000"/>
        </w:rPr>
      </w:pPr>
      <w:r w:rsidRPr="005A314F">
        <w:rPr>
          <w:color w:val="000000"/>
        </w:rPr>
        <w:t>прийти на день рождения в незнакомую компанию</w:t>
      </w:r>
    </w:p>
    <w:p w:rsidR="00735721" w:rsidRPr="005A314F" w:rsidRDefault="00735721" w:rsidP="00A32099">
      <w:pPr>
        <w:pStyle w:val="a3"/>
        <w:numPr>
          <w:ilvl w:val="0"/>
          <w:numId w:val="1"/>
        </w:numPr>
        <w:shd w:val="clear" w:color="auto" w:fill="FFFFFF"/>
        <w:spacing w:before="0" w:beforeAutospacing="0" w:after="150" w:afterAutospacing="0"/>
        <w:jc w:val="both"/>
        <w:rPr>
          <w:color w:val="000000"/>
        </w:rPr>
      </w:pPr>
      <w:r w:rsidRPr="005A314F">
        <w:rPr>
          <w:color w:val="000000"/>
        </w:rPr>
        <w:t>перейти на новое место работы</w:t>
      </w:r>
    </w:p>
    <w:p w:rsidR="00735721" w:rsidRPr="005A314F" w:rsidRDefault="00735721" w:rsidP="00A32099">
      <w:pPr>
        <w:pStyle w:val="a3"/>
        <w:numPr>
          <w:ilvl w:val="0"/>
          <w:numId w:val="1"/>
        </w:numPr>
        <w:shd w:val="clear" w:color="auto" w:fill="FFFFFF"/>
        <w:spacing w:before="0" w:beforeAutospacing="0" w:after="150" w:afterAutospacing="0"/>
        <w:jc w:val="both"/>
        <w:rPr>
          <w:color w:val="000000"/>
        </w:rPr>
      </w:pPr>
      <w:r w:rsidRPr="005A314F">
        <w:rPr>
          <w:color w:val="000000"/>
        </w:rPr>
        <w:t>попасть в купе поезда с неприятными вам людьми</w:t>
      </w:r>
    </w:p>
    <w:p w:rsidR="00735721" w:rsidRPr="005A314F" w:rsidRDefault="00735721" w:rsidP="00A32099">
      <w:pPr>
        <w:pStyle w:val="a3"/>
        <w:numPr>
          <w:ilvl w:val="0"/>
          <w:numId w:val="1"/>
        </w:numPr>
        <w:shd w:val="clear" w:color="auto" w:fill="FFFFFF"/>
        <w:spacing w:before="0" w:beforeAutospacing="0" w:after="150" w:afterAutospacing="0"/>
        <w:jc w:val="both"/>
        <w:rPr>
          <w:color w:val="000000"/>
        </w:rPr>
      </w:pPr>
      <w:r w:rsidRPr="005A314F">
        <w:rPr>
          <w:color w:val="000000"/>
        </w:rPr>
        <w:t>попросить помощи в незнакомом месте у незнакомых людей</w:t>
      </w:r>
    </w:p>
    <w:p w:rsidR="00735721" w:rsidRPr="005A314F" w:rsidRDefault="00735721" w:rsidP="00A32099">
      <w:pPr>
        <w:pStyle w:val="a3"/>
        <w:numPr>
          <w:ilvl w:val="0"/>
          <w:numId w:val="1"/>
        </w:numPr>
        <w:shd w:val="clear" w:color="auto" w:fill="FFFFFF"/>
        <w:spacing w:before="0" w:beforeAutospacing="0" w:after="150" w:afterAutospacing="0"/>
        <w:jc w:val="both"/>
        <w:rPr>
          <w:color w:val="000000"/>
        </w:rPr>
      </w:pPr>
      <w:r w:rsidRPr="005A314F">
        <w:rPr>
          <w:color w:val="000000"/>
        </w:rPr>
        <w:t xml:space="preserve">впервые выступить перед большой </w:t>
      </w:r>
      <w:proofErr w:type="spellStart"/>
      <w:r w:rsidRPr="005A314F">
        <w:rPr>
          <w:color w:val="000000"/>
        </w:rPr>
        <w:t>аудиторие</w:t>
      </w:r>
      <w:proofErr w:type="spellEnd"/>
    </w:p>
    <w:p w:rsidR="00735721" w:rsidRPr="005A314F" w:rsidRDefault="00735721" w:rsidP="00A32099">
      <w:pPr>
        <w:pStyle w:val="a3"/>
        <w:shd w:val="clear" w:color="auto" w:fill="FFFFFF"/>
        <w:spacing w:before="0" w:beforeAutospacing="0" w:after="150" w:afterAutospacing="0"/>
        <w:jc w:val="both"/>
        <w:rPr>
          <w:color w:val="000000"/>
        </w:rPr>
      </w:pPr>
      <w:r w:rsidRPr="005A314F">
        <w:rPr>
          <w:color w:val="000000"/>
        </w:rPr>
        <w:t>Конечно, в этот период ребенок может испытывать стресс и тревогу.</w:t>
      </w:r>
    </w:p>
    <w:p w:rsidR="00735721" w:rsidRPr="005A314F" w:rsidRDefault="00735721" w:rsidP="00A32099">
      <w:pPr>
        <w:pStyle w:val="a3"/>
        <w:shd w:val="clear" w:color="auto" w:fill="FFFFFF"/>
        <w:spacing w:before="0" w:beforeAutospacing="0" w:after="150" w:afterAutospacing="0"/>
        <w:jc w:val="both"/>
        <w:rPr>
          <w:color w:val="000000"/>
        </w:rPr>
      </w:pPr>
      <w:r w:rsidRPr="005A314F">
        <w:rPr>
          <w:color w:val="000000"/>
        </w:rPr>
        <w:t>Учителю тоже непросто – они еще ничего толком не умеют, могут неожиданно заплакать, попроситься к маме. Они не справляются с переодеванием на физкультуру, не успевают поесть за школьную перемену. А она должна все успеть, все объяснить, соблюдать порядок и дисциплину на уроках и переменах.</w:t>
      </w:r>
    </w:p>
    <w:p w:rsidR="00735721" w:rsidRPr="005A314F" w:rsidRDefault="00735721" w:rsidP="00A32099">
      <w:pPr>
        <w:pStyle w:val="a3"/>
        <w:shd w:val="clear" w:color="auto" w:fill="FFFFFF"/>
        <w:spacing w:before="0" w:beforeAutospacing="0" w:after="150" w:afterAutospacing="0"/>
        <w:jc w:val="both"/>
        <w:rPr>
          <w:color w:val="000000"/>
        </w:rPr>
      </w:pPr>
      <w:r w:rsidRPr="005A314F">
        <w:rPr>
          <w:color w:val="000000"/>
        </w:rPr>
        <w:t>Да и в вашей жизни, родители, происходят значительные изменения. Нужно строго соблюдать расписание режима дня, во всем помогать своему ребенку, тренироваться в «непростом» письме и чтении по слогам. Еще и участвовать во внешкольной деятельности первоклассника, потому что это тоже очень важно для развития ребенка. И теперь, какой авторитет не был бы у вас в семье, для ребенка главной будет его учительница!</w:t>
      </w:r>
    </w:p>
    <w:p w:rsidR="00735721" w:rsidRPr="005A314F" w:rsidRDefault="00735721" w:rsidP="00A32099">
      <w:pPr>
        <w:pStyle w:val="a3"/>
        <w:shd w:val="clear" w:color="auto" w:fill="FFFFFF"/>
        <w:spacing w:before="0" w:beforeAutospacing="0" w:after="150" w:afterAutospacing="0"/>
        <w:jc w:val="both"/>
        <w:rPr>
          <w:color w:val="000000"/>
        </w:rPr>
      </w:pPr>
      <w:r w:rsidRPr="005A314F">
        <w:rPr>
          <w:color w:val="000000"/>
        </w:rPr>
        <w:t>Непростая задача стоит перед нами!</w:t>
      </w:r>
    </w:p>
    <w:p w:rsidR="00735721" w:rsidRPr="005A314F" w:rsidRDefault="00735721" w:rsidP="00A32099">
      <w:pPr>
        <w:pStyle w:val="a3"/>
        <w:shd w:val="clear" w:color="auto" w:fill="FFFFFF"/>
        <w:spacing w:before="0" w:beforeAutospacing="0" w:after="150" w:afterAutospacing="0"/>
        <w:jc w:val="both"/>
        <w:rPr>
          <w:color w:val="000000"/>
        </w:rPr>
      </w:pPr>
      <w:r w:rsidRPr="005A314F">
        <w:rPr>
          <w:color w:val="000000"/>
        </w:rPr>
        <w:t>Именно поэтому важно прислушиваться к изменениям в физическом и психологическом состоянии ребенка.</w:t>
      </w:r>
    </w:p>
    <w:p w:rsidR="00735721" w:rsidRPr="005A314F" w:rsidRDefault="00735721" w:rsidP="00A32099">
      <w:pPr>
        <w:pStyle w:val="a3"/>
        <w:shd w:val="clear" w:color="auto" w:fill="FFFFFF"/>
        <w:spacing w:before="0" w:beforeAutospacing="0" w:after="150" w:afterAutospacing="0"/>
        <w:jc w:val="both"/>
        <w:rPr>
          <w:color w:val="000000"/>
        </w:rPr>
      </w:pPr>
      <w:r w:rsidRPr="005A314F">
        <w:rPr>
          <w:color w:val="000000"/>
        </w:rPr>
        <w:t>Вы, родители, тоже можете замечать изменения в состоянии вашего ребенка. И если вы замечаете, что в поведении тогда надо будет внимательнее присмотреться к ребенку: ведь ухудшение его общего состояния, снижение работоспособности, трудности с концентрацией внимания, резкие перепады настроения могут быть свидетелями возникающей сильной перегрузки.</w:t>
      </w:r>
    </w:p>
    <w:p w:rsidR="00735721" w:rsidRPr="005A314F" w:rsidRDefault="00735721" w:rsidP="00A32099">
      <w:pPr>
        <w:pStyle w:val="a3"/>
        <w:shd w:val="clear" w:color="auto" w:fill="FFFFFF"/>
        <w:spacing w:before="0" w:beforeAutospacing="0" w:after="150" w:afterAutospacing="0"/>
        <w:jc w:val="both"/>
        <w:rPr>
          <w:color w:val="000000"/>
        </w:rPr>
      </w:pPr>
      <w:r w:rsidRPr="005A314F">
        <w:rPr>
          <w:color w:val="000000"/>
        </w:rPr>
        <w:lastRenderedPageBreak/>
        <w:t>Самое главное, о чем надо помнить всем нам, - это то, что нужно быть очень внимательным к ребенку, прислушиваться к его просьбам, жалобам на недомогание, следить за его эмоциональным состоянием.</w:t>
      </w:r>
    </w:p>
    <w:p w:rsidR="00735721" w:rsidRPr="005A314F" w:rsidRDefault="00735721" w:rsidP="00A32099">
      <w:pPr>
        <w:pStyle w:val="a3"/>
        <w:shd w:val="clear" w:color="auto" w:fill="FFFFFF"/>
        <w:spacing w:before="0" w:beforeAutospacing="0" w:after="150" w:afterAutospacing="0"/>
        <w:jc w:val="both"/>
        <w:rPr>
          <w:color w:val="000000"/>
        </w:rPr>
      </w:pPr>
      <w:r w:rsidRPr="005A314F">
        <w:rPr>
          <w:color w:val="000000"/>
        </w:rPr>
        <w:t>Как же помочь ребенку?</w:t>
      </w:r>
      <w:r w:rsidR="00BC786A" w:rsidRPr="005A314F">
        <w:rPr>
          <w:color w:val="000000"/>
        </w:rPr>
        <w:t xml:space="preserve"> </w:t>
      </w:r>
      <w:r w:rsidRPr="005A314F">
        <w:rPr>
          <w:color w:val="000000"/>
        </w:rPr>
        <w:t xml:space="preserve"> Позвольте дать вам несколько практических советов,</w:t>
      </w:r>
      <w:r w:rsidR="00905C6A" w:rsidRPr="005A314F">
        <w:rPr>
          <w:color w:val="000000"/>
        </w:rPr>
        <w:t xml:space="preserve"> которые, я надеюсь, помогут </w:t>
      </w:r>
      <w:r w:rsidRPr="005A314F">
        <w:rPr>
          <w:color w:val="000000"/>
        </w:rPr>
        <w:t xml:space="preserve"> облегчить привыкание ребенка к школьному обучению.</w:t>
      </w:r>
    </w:p>
    <w:p w:rsidR="00735721" w:rsidRPr="005A314F" w:rsidRDefault="00735721" w:rsidP="00A32099">
      <w:pPr>
        <w:pStyle w:val="a3"/>
        <w:shd w:val="clear" w:color="auto" w:fill="FFFFFF"/>
        <w:spacing w:before="0" w:beforeAutospacing="0" w:after="150" w:afterAutospacing="0"/>
        <w:jc w:val="both"/>
        <w:rPr>
          <w:color w:val="000000"/>
        </w:rPr>
      </w:pPr>
      <w:r w:rsidRPr="005A314F">
        <w:rPr>
          <w:color w:val="000000"/>
        </w:rPr>
        <w:t>1. Принимайте ребенка таким, каков он есть. Не осуждайте, если что- то не получается. Постарайтесь дома, в спокойной обстановке разобраться, что испытывает ребенок: какие трудности и проблемы у него возникают.</w:t>
      </w:r>
    </w:p>
    <w:p w:rsidR="00735721" w:rsidRPr="005A314F" w:rsidRDefault="00735721" w:rsidP="00A32099">
      <w:pPr>
        <w:pStyle w:val="a3"/>
        <w:shd w:val="clear" w:color="auto" w:fill="FFFFFF"/>
        <w:spacing w:before="0" w:beforeAutospacing="0" w:after="150" w:afterAutospacing="0"/>
        <w:jc w:val="both"/>
        <w:rPr>
          <w:color w:val="000000"/>
        </w:rPr>
      </w:pPr>
      <w:r w:rsidRPr="005A314F">
        <w:rPr>
          <w:color w:val="000000"/>
        </w:rPr>
        <w:t>2. Ежедневно спрашивайте о событиях в школе. Причем интересуйтесь не только учебой, но и взаимоотношениями в классе среди одноклассников, педагогов.</w:t>
      </w:r>
    </w:p>
    <w:p w:rsidR="00905C6A" w:rsidRPr="005A314F" w:rsidRDefault="00735721" w:rsidP="00A32099">
      <w:pPr>
        <w:pStyle w:val="a3"/>
        <w:shd w:val="clear" w:color="auto" w:fill="FFFFFF"/>
        <w:spacing w:before="0" w:beforeAutospacing="0" w:after="150" w:afterAutospacing="0"/>
        <w:jc w:val="both"/>
        <w:rPr>
          <w:color w:val="000000"/>
        </w:rPr>
      </w:pPr>
      <w:r w:rsidRPr="005A314F">
        <w:rPr>
          <w:color w:val="000000"/>
        </w:rPr>
        <w:t xml:space="preserve">3. Проверяйте ежедневно записи учителя. Вспомните с ребенком, что они изучали на уроке, выполните повторно задания, которые у ребенка не получились. </w:t>
      </w:r>
    </w:p>
    <w:p w:rsidR="00735721" w:rsidRPr="005A314F" w:rsidRDefault="00735721" w:rsidP="00A32099">
      <w:pPr>
        <w:pStyle w:val="a3"/>
        <w:shd w:val="clear" w:color="auto" w:fill="FFFFFF"/>
        <w:spacing w:before="0" w:beforeAutospacing="0" w:after="150" w:afterAutospacing="0"/>
        <w:jc w:val="both"/>
        <w:rPr>
          <w:color w:val="000000"/>
        </w:rPr>
      </w:pPr>
      <w:r w:rsidRPr="005A314F">
        <w:rPr>
          <w:color w:val="000000"/>
        </w:rPr>
        <w:t>Приучайте к труду, распорядку дня, к ответственности за выполненное дело.</w:t>
      </w:r>
    </w:p>
    <w:p w:rsidR="00735721" w:rsidRPr="005A314F" w:rsidRDefault="00735721" w:rsidP="00A32099">
      <w:pPr>
        <w:pStyle w:val="a3"/>
        <w:shd w:val="clear" w:color="auto" w:fill="FFFFFF"/>
        <w:spacing w:before="0" w:beforeAutospacing="0" w:after="150" w:afterAutospacing="0"/>
        <w:jc w:val="both"/>
        <w:rPr>
          <w:color w:val="000000"/>
        </w:rPr>
      </w:pPr>
      <w:r w:rsidRPr="005A314F">
        <w:rPr>
          <w:color w:val="000000"/>
        </w:rPr>
        <w:t>4. Соблюдайте режим дня.</w:t>
      </w:r>
    </w:p>
    <w:p w:rsidR="00735721" w:rsidRPr="005A314F" w:rsidRDefault="00735721" w:rsidP="00A32099">
      <w:pPr>
        <w:pStyle w:val="a3"/>
        <w:shd w:val="clear" w:color="auto" w:fill="FFFFFF"/>
        <w:spacing w:before="0" w:beforeAutospacing="0" w:after="150" w:afterAutospacing="0"/>
        <w:jc w:val="both"/>
        <w:rPr>
          <w:color w:val="000000"/>
        </w:rPr>
      </w:pPr>
      <w:r w:rsidRPr="005A314F">
        <w:rPr>
          <w:color w:val="000000"/>
        </w:rPr>
        <w:t>5. Ограничьте время нахождения Вашего ребенка за телевизором и компьютером до 1 часа в день. Родители ошибочно полагают, что время препровождения перед телевизором и компьютером являются отдыхом или разгрузкой после напряженного дня. В отличие от взрослых, оба этих занятия действует возбуждающе на неокрепшую нервную систему ребенка, в свою очередь, провоцируя повышенную утомляемость, двигательную активность, перевозбуждение, раздражительность и др.</w:t>
      </w:r>
    </w:p>
    <w:p w:rsidR="00735721" w:rsidRPr="005A314F" w:rsidRDefault="00735721" w:rsidP="00A32099">
      <w:pPr>
        <w:pStyle w:val="a3"/>
        <w:shd w:val="clear" w:color="auto" w:fill="FFFFFF"/>
        <w:spacing w:before="0" w:beforeAutospacing="0" w:after="150" w:afterAutospacing="0"/>
        <w:jc w:val="both"/>
        <w:rPr>
          <w:color w:val="000000"/>
        </w:rPr>
      </w:pPr>
      <w:r w:rsidRPr="005A314F">
        <w:rPr>
          <w:color w:val="000000"/>
        </w:rPr>
        <w:t>4. Не обсуждайте в негативном русле педагогов, одноклассников ребенка. Разберитесь. Сходите в школу, если дело принимает «серьезный» оборот.</w:t>
      </w:r>
    </w:p>
    <w:p w:rsidR="00735721" w:rsidRPr="005A314F" w:rsidRDefault="00735721" w:rsidP="00A32099">
      <w:pPr>
        <w:pStyle w:val="a3"/>
        <w:shd w:val="clear" w:color="auto" w:fill="FFFFFF"/>
        <w:spacing w:before="0" w:beforeAutospacing="0" w:after="150" w:afterAutospacing="0"/>
        <w:jc w:val="both"/>
        <w:rPr>
          <w:color w:val="000000"/>
        </w:rPr>
      </w:pPr>
      <w:r w:rsidRPr="005A314F">
        <w:rPr>
          <w:color w:val="000000"/>
        </w:rPr>
        <w:t>5. Установите тесный конта</w:t>
      </w:r>
      <w:proofErr w:type="gramStart"/>
      <w:r w:rsidRPr="005A314F">
        <w:rPr>
          <w:color w:val="000000"/>
        </w:rPr>
        <w:t>кт с кл</w:t>
      </w:r>
      <w:proofErr w:type="gramEnd"/>
      <w:r w:rsidRPr="005A314F">
        <w:rPr>
          <w:color w:val="000000"/>
        </w:rPr>
        <w:t>ассным руководителем.</w:t>
      </w:r>
    </w:p>
    <w:p w:rsidR="00735721" w:rsidRPr="005A314F" w:rsidRDefault="00735721" w:rsidP="00A32099">
      <w:pPr>
        <w:pStyle w:val="a3"/>
        <w:shd w:val="clear" w:color="auto" w:fill="FFFFFF"/>
        <w:spacing w:before="0" w:beforeAutospacing="0" w:after="150" w:afterAutospacing="0"/>
        <w:jc w:val="both"/>
        <w:rPr>
          <w:color w:val="000000"/>
        </w:rPr>
      </w:pPr>
      <w:r w:rsidRPr="005A314F">
        <w:rPr>
          <w:color w:val="000000"/>
        </w:rPr>
        <w:t>6. Помогите ребенку запомнить имена и отчество учителей, спросите о происходящем в столовой, раздевалке.</w:t>
      </w:r>
    </w:p>
    <w:p w:rsidR="00735721" w:rsidRPr="005A314F" w:rsidRDefault="00735721" w:rsidP="00A32099">
      <w:pPr>
        <w:pStyle w:val="a3"/>
        <w:shd w:val="clear" w:color="auto" w:fill="FFFFFF"/>
        <w:spacing w:before="0" w:beforeAutospacing="0" w:after="150" w:afterAutospacing="0"/>
        <w:jc w:val="both"/>
        <w:rPr>
          <w:color w:val="000000"/>
        </w:rPr>
      </w:pPr>
      <w:r w:rsidRPr="005A314F">
        <w:rPr>
          <w:color w:val="000000"/>
        </w:rPr>
        <w:t>7 Чаще разговаривайте с ребёнком. Помните, что ни телевизор, ни компьютер не заменят вас.</w:t>
      </w:r>
    </w:p>
    <w:p w:rsidR="00735721" w:rsidRPr="005A314F" w:rsidRDefault="00735721" w:rsidP="00A32099">
      <w:pPr>
        <w:pStyle w:val="a3"/>
        <w:shd w:val="clear" w:color="auto" w:fill="FFFFFF"/>
        <w:spacing w:before="0" w:beforeAutospacing="0" w:after="150" w:afterAutospacing="0"/>
        <w:jc w:val="both"/>
        <w:rPr>
          <w:color w:val="000000"/>
        </w:rPr>
      </w:pPr>
      <w:r w:rsidRPr="005A314F">
        <w:rPr>
          <w:color w:val="000000"/>
        </w:rPr>
        <w:t>8</w:t>
      </w:r>
      <w:proofErr w:type="gramStart"/>
      <w:r w:rsidRPr="005A314F">
        <w:rPr>
          <w:color w:val="000000"/>
        </w:rPr>
        <w:t xml:space="preserve"> С</w:t>
      </w:r>
      <w:proofErr w:type="gramEnd"/>
      <w:r w:rsidRPr="005A314F">
        <w:rPr>
          <w:color w:val="000000"/>
        </w:rPr>
        <w:t xml:space="preserve"> поступлением в школу в жизни вашего ребенка появился человек более авторитетный, чем вы. Это учитель. Уважайте мнение первоклассника о своем педагоге.</w:t>
      </w:r>
    </w:p>
    <w:p w:rsidR="00735721" w:rsidRPr="005A314F" w:rsidRDefault="00735721" w:rsidP="00A32099">
      <w:pPr>
        <w:pStyle w:val="a3"/>
        <w:shd w:val="clear" w:color="auto" w:fill="FFFFFF"/>
        <w:spacing w:before="0" w:beforeAutospacing="0" w:after="150" w:afterAutospacing="0"/>
        <w:jc w:val="both"/>
        <w:rPr>
          <w:color w:val="000000"/>
        </w:rPr>
      </w:pPr>
      <w:r w:rsidRPr="005A314F">
        <w:rPr>
          <w:color w:val="000000"/>
        </w:rPr>
        <w:t>9</w:t>
      </w:r>
      <w:proofErr w:type="gramStart"/>
      <w:r w:rsidRPr="005A314F">
        <w:rPr>
          <w:color w:val="000000"/>
        </w:rPr>
        <w:t xml:space="preserve"> П</w:t>
      </w:r>
      <w:proofErr w:type="gramEnd"/>
      <w:r w:rsidRPr="005A314F">
        <w:rPr>
          <w:color w:val="000000"/>
        </w:rPr>
        <w:t>омните, что будущее вашего ребенка во многом зависит от того, насколько он социализирован, адаптирован в обществе. Делайте все возможное, чтобы он привык находиться среди людей и при этом не концентрироваться на себе, умел и любил общаться, мог попросить о помощи</w:t>
      </w:r>
    </w:p>
    <w:p w:rsidR="00735721" w:rsidRPr="005A314F" w:rsidRDefault="00735721" w:rsidP="00A32099">
      <w:pPr>
        <w:pStyle w:val="a3"/>
        <w:shd w:val="clear" w:color="auto" w:fill="FFFFFF"/>
        <w:spacing w:before="0" w:beforeAutospacing="0" w:after="150" w:afterAutospacing="0"/>
        <w:jc w:val="both"/>
        <w:rPr>
          <w:color w:val="000000"/>
        </w:rPr>
      </w:pPr>
      <w:r w:rsidRPr="005A314F">
        <w:rPr>
          <w:color w:val="000000"/>
        </w:rPr>
        <w:t>9 Хорошие манеры ребенка зеркало семейных отношений.</w:t>
      </w:r>
    </w:p>
    <w:p w:rsidR="00735721" w:rsidRPr="005A314F" w:rsidRDefault="00735721" w:rsidP="00A32099">
      <w:pPr>
        <w:pStyle w:val="a3"/>
        <w:shd w:val="clear" w:color="auto" w:fill="FFFFFF"/>
        <w:spacing w:before="0" w:beforeAutospacing="0" w:after="150" w:afterAutospacing="0"/>
        <w:jc w:val="both"/>
        <w:rPr>
          <w:color w:val="000000"/>
        </w:rPr>
      </w:pPr>
      <w:r w:rsidRPr="005A314F">
        <w:rPr>
          <w:color w:val="000000"/>
        </w:rPr>
        <w:t>10</w:t>
      </w:r>
      <w:proofErr w:type="gramStart"/>
      <w:r w:rsidRPr="005A314F">
        <w:rPr>
          <w:color w:val="000000"/>
        </w:rPr>
        <w:t xml:space="preserve"> Н</w:t>
      </w:r>
      <w:proofErr w:type="gramEnd"/>
      <w:r w:rsidRPr="005A314F">
        <w:rPr>
          <w:color w:val="000000"/>
        </w:rPr>
        <w:t xml:space="preserve">е пропустите первые трудности в обучении. Обращайте внимание на любые затруднения, особенно если последнее становится систематическими. Все проблемы с учебой, поведение и здоровье гораздо проще решить в самом начале. Не закрывайте глаза на проблемы, они все равно никуда не уйдут сами, их надо решать совместно с учителем и специалистами </w:t>
      </w:r>
      <w:proofErr w:type="spellStart"/>
      <w:r w:rsidRPr="005A314F">
        <w:rPr>
          <w:color w:val="000000"/>
        </w:rPr>
        <w:t>сшс</w:t>
      </w:r>
      <w:proofErr w:type="spellEnd"/>
    </w:p>
    <w:p w:rsidR="00735721" w:rsidRPr="005A314F" w:rsidRDefault="00735721" w:rsidP="00A32099">
      <w:pPr>
        <w:pStyle w:val="a3"/>
        <w:shd w:val="clear" w:color="auto" w:fill="FFFFFF"/>
        <w:spacing w:before="0" w:beforeAutospacing="0" w:after="150" w:afterAutospacing="0"/>
        <w:jc w:val="both"/>
        <w:rPr>
          <w:color w:val="000000"/>
        </w:rPr>
      </w:pPr>
      <w:r w:rsidRPr="005A314F">
        <w:rPr>
          <w:color w:val="000000"/>
        </w:rPr>
        <w:t>Спасибо</w:t>
      </w:r>
      <w:proofErr w:type="gramStart"/>
      <w:r w:rsidRPr="005A314F">
        <w:rPr>
          <w:color w:val="000000"/>
        </w:rPr>
        <w:t xml:space="preserve"> В</w:t>
      </w:r>
      <w:proofErr w:type="gramEnd"/>
      <w:r w:rsidRPr="005A314F">
        <w:rPr>
          <w:color w:val="000000"/>
        </w:rPr>
        <w:t>сем за внимание!</w:t>
      </w:r>
    </w:p>
    <w:p w:rsidR="00735721" w:rsidRPr="005A314F" w:rsidRDefault="00735721" w:rsidP="00A32099">
      <w:pPr>
        <w:pStyle w:val="a3"/>
        <w:shd w:val="clear" w:color="auto" w:fill="FFFFFF"/>
        <w:spacing w:before="0" w:beforeAutospacing="0" w:after="150" w:afterAutospacing="0"/>
        <w:jc w:val="both"/>
        <w:rPr>
          <w:color w:val="000000"/>
        </w:rPr>
      </w:pPr>
    </w:p>
    <w:p w:rsidR="00735721" w:rsidRPr="005A314F" w:rsidRDefault="00735721" w:rsidP="00A32099">
      <w:pPr>
        <w:pStyle w:val="a3"/>
        <w:shd w:val="clear" w:color="auto" w:fill="FFFFFF"/>
        <w:spacing w:before="0" w:beforeAutospacing="0" w:after="150" w:afterAutospacing="0"/>
        <w:jc w:val="both"/>
        <w:rPr>
          <w:color w:val="000000"/>
        </w:rPr>
      </w:pPr>
    </w:p>
    <w:p w:rsidR="00735721" w:rsidRPr="005A314F" w:rsidRDefault="00735721" w:rsidP="00A32099">
      <w:pPr>
        <w:pStyle w:val="a3"/>
        <w:shd w:val="clear" w:color="auto" w:fill="FFFFFF"/>
        <w:spacing w:before="0" w:beforeAutospacing="0" w:after="150" w:afterAutospacing="0"/>
        <w:jc w:val="both"/>
        <w:rPr>
          <w:color w:val="000000"/>
        </w:rPr>
      </w:pPr>
    </w:p>
    <w:p w:rsidR="002A1D5B" w:rsidRPr="005A314F"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t>   Множество дошколят с нетерпением ожидают дня, когда они впервые переступят порог школы. Проходят дни, и у части школьников эмоциональная приподнятость исчезает. Они столкнулись с первыми трудностями. У них не все получается. Они разочарованы. И это естественно. Начало школьного обучения приходится на кризис 7лет. Иногда этот возраст называют периодом «смены молочных зубов», «вытягиванием роста». Родители отмечают, что не то чтобы ребенок становится непослушным, скорее, он становится непонятным, и все это совпадает с началом школьного обучения. Что же происходит? Ребенок теряет наивность, непосредственность, простодушие, и его поведение по контрасту представляется неестественным для тех, кто знал его раньше. В какой-то степени это верно. Утратив одни формы поведения, ребенок еще не освоил новые. У беззаботного прежде малыша появляются непривычные обязанности: в школе он не волен распоряжаться своим временем, должен подчиняться правилам дисциплины, которые не всегда кажутся ему разумными. Почему нужно сидеть смирно целый урок? Почему нельзя шуметь, кричать, бегать? После динамичных, эмоциональных игр дошкольника новая жизнь кажется утомительной и не всегда интересной. Школьная дисциплина требует большого напряжения, первокласснику трудно управлять своими чувствами и желаниями.</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br/>
        <w:t>     Резко меняется и характер деятельности. Раньше основной была игра. А в ней результат - не самое главное. Прежде всего, волнует и захватывает сам процесс игры. В учебе же на первый план все больше выдвигается результат, его оценка. Поэтому возникает кризис и в ценностных ориентациях ребенка, а за ним и первые неожиданности и разочарования. И не только у детей, но и у родителей тоже.</w:t>
      </w:r>
      <w:r w:rsidRPr="0015614B">
        <w:rPr>
          <w:rFonts w:ascii="Times New Roman" w:eastAsia="Times New Roman" w:hAnsi="Times New Roman" w:cs="Times New Roman"/>
          <w:color w:val="333333"/>
          <w:sz w:val="24"/>
          <w:szCs w:val="24"/>
          <w:lang w:eastAsia="ru-RU"/>
        </w:rPr>
        <w:br/>
        <w:t>Краеугольный вопрос: как добиться, чтобы адаптация ребёнка в школе прошла безболезненно и быстро?</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t>Поступление в школу вызывает перестройку всего образа жизни и деятельности ребенка.</w:t>
      </w:r>
    </w:p>
    <w:p w:rsidR="0015614B" w:rsidRPr="0015614B" w:rsidRDefault="0015614B" w:rsidP="00A32099">
      <w:pPr>
        <w:spacing w:after="0" w:line="240" w:lineRule="auto"/>
        <w:jc w:val="both"/>
        <w:rPr>
          <w:rFonts w:ascii="Times New Roman" w:eastAsia="Times New Roman" w:hAnsi="Times New Roman" w:cs="Times New Roman"/>
          <w:sz w:val="24"/>
          <w:szCs w:val="24"/>
          <w:lang w:eastAsia="ru-RU"/>
        </w:rPr>
      </w:pPr>
      <w:r w:rsidRPr="0015614B">
        <w:rPr>
          <w:rFonts w:ascii="Times New Roman" w:eastAsia="Times New Roman" w:hAnsi="Times New Roman" w:cs="Times New Roman"/>
          <w:color w:val="333333"/>
          <w:sz w:val="24"/>
          <w:szCs w:val="24"/>
          <w:shd w:val="clear" w:color="auto" w:fill="FFFFFF"/>
          <w:lang w:eastAsia="ru-RU"/>
        </w:rPr>
        <w:t>Сроки адаптации первоклассников могут быть различными. Обычно устойчивая приспособляемость к школе отмечается в первом полугодии обучения. Однако установлено, что у 20 - 30% шестилетних детей этот процесс не завершается в течение первого года обучения.</w:t>
      </w:r>
    </w:p>
    <w:p w:rsidR="007D7CCD" w:rsidRPr="005A314F" w:rsidRDefault="007D7CCD"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p>
    <w:p w:rsidR="0015614B" w:rsidRPr="0015614B" w:rsidRDefault="0015614B" w:rsidP="00A32099">
      <w:pPr>
        <w:shd w:val="clear" w:color="auto" w:fill="FFFFFF"/>
        <w:spacing w:after="150" w:line="240" w:lineRule="auto"/>
        <w:jc w:val="both"/>
        <w:rPr>
          <w:rFonts w:ascii="Times New Roman" w:eastAsia="Times New Roman" w:hAnsi="Times New Roman" w:cs="Times New Roman"/>
          <w:sz w:val="24"/>
          <w:szCs w:val="24"/>
          <w:lang w:eastAsia="ru-RU"/>
        </w:rPr>
      </w:pPr>
      <w:r w:rsidRPr="0015614B">
        <w:rPr>
          <w:rFonts w:ascii="Times New Roman" w:eastAsia="Times New Roman" w:hAnsi="Times New Roman" w:cs="Times New Roman"/>
          <w:sz w:val="24"/>
          <w:szCs w:val="24"/>
          <w:lang w:eastAsia="ru-RU"/>
        </w:rPr>
        <w:t>Уровни и критерии адаптации</w:t>
      </w:r>
    </w:p>
    <w:p w:rsidR="0015614B" w:rsidRPr="0015614B" w:rsidRDefault="005A314F"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5A314F">
        <w:rPr>
          <w:rFonts w:ascii="Times New Roman" w:eastAsia="Times New Roman" w:hAnsi="Times New Roman" w:cs="Times New Roman"/>
          <w:color w:val="333333"/>
          <w:sz w:val="24"/>
          <w:szCs w:val="24"/>
          <w:lang w:eastAsia="ru-RU"/>
        </w:rPr>
        <w:t> </w:t>
      </w:r>
      <w:r w:rsidR="0015614B" w:rsidRPr="0015614B">
        <w:rPr>
          <w:rFonts w:ascii="Times New Roman" w:eastAsia="Times New Roman" w:hAnsi="Times New Roman" w:cs="Times New Roman"/>
          <w:color w:val="333333"/>
          <w:sz w:val="24"/>
          <w:szCs w:val="24"/>
          <w:lang w:eastAsia="ru-RU"/>
        </w:rPr>
        <w:t>        Высокий уровень адаптации.</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sym w:font="Symbol" w:char="F0FC"/>
      </w:r>
      <w:r w:rsidRPr="0015614B">
        <w:rPr>
          <w:rFonts w:ascii="Times New Roman" w:eastAsia="Times New Roman" w:hAnsi="Times New Roman" w:cs="Times New Roman"/>
          <w:color w:val="333333"/>
          <w:sz w:val="24"/>
          <w:szCs w:val="24"/>
          <w:lang w:eastAsia="ru-RU"/>
        </w:rPr>
        <w:t>  первоклассник положительно относится к школе;</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sym w:font="Symbol" w:char="F0FC"/>
      </w:r>
      <w:r w:rsidRPr="0015614B">
        <w:rPr>
          <w:rFonts w:ascii="Times New Roman" w:eastAsia="Times New Roman" w:hAnsi="Times New Roman" w:cs="Times New Roman"/>
          <w:color w:val="333333"/>
          <w:sz w:val="24"/>
          <w:szCs w:val="24"/>
          <w:lang w:eastAsia="ru-RU"/>
        </w:rPr>
        <w:t>  требования выполняет адекватно;</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sym w:font="Symbol" w:char="F0FC"/>
      </w:r>
      <w:r w:rsidRPr="0015614B">
        <w:rPr>
          <w:rFonts w:ascii="Times New Roman" w:eastAsia="Times New Roman" w:hAnsi="Times New Roman" w:cs="Times New Roman"/>
          <w:color w:val="333333"/>
          <w:sz w:val="24"/>
          <w:szCs w:val="24"/>
          <w:lang w:eastAsia="ru-RU"/>
        </w:rPr>
        <w:t>  учебный материал усваивает легко, глубоко и полно;</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sym w:font="Symbol" w:char="F0FC"/>
      </w:r>
      <w:r w:rsidRPr="0015614B">
        <w:rPr>
          <w:rFonts w:ascii="Times New Roman" w:eastAsia="Times New Roman" w:hAnsi="Times New Roman" w:cs="Times New Roman"/>
          <w:color w:val="333333"/>
          <w:sz w:val="24"/>
          <w:szCs w:val="24"/>
          <w:lang w:eastAsia="ru-RU"/>
        </w:rPr>
        <w:t>  решает усложнен</w:t>
      </w:r>
      <w:r w:rsidRPr="0015614B">
        <w:rPr>
          <w:rFonts w:ascii="Times New Roman" w:eastAsia="Times New Roman" w:hAnsi="Times New Roman" w:cs="Times New Roman"/>
          <w:color w:val="333333"/>
          <w:sz w:val="24"/>
          <w:szCs w:val="24"/>
          <w:lang w:eastAsia="ru-RU"/>
        </w:rPr>
        <w:softHyphen/>
        <w:t>ные задачи;</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sym w:font="Symbol" w:char="F0FC"/>
      </w:r>
      <w:r w:rsidRPr="0015614B">
        <w:rPr>
          <w:rFonts w:ascii="Times New Roman" w:eastAsia="Times New Roman" w:hAnsi="Times New Roman" w:cs="Times New Roman"/>
          <w:color w:val="333333"/>
          <w:sz w:val="24"/>
          <w:szCs w:val="24"/>
          <w:lang w:eastAsia="ru-RU"/>
        </w:rPr>
        <w:t>  прилежен;</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sym w:font="Symbol" w:char="F0FC"/>
      </w:r>
      <w:r w:rsidRPr="0015614B">
        <w:rPr>
          <w:rFonts w:ascii="Times New Roman" w:eastAsia="Times New Roman" w:hAnsi="Times New Roman" w:cs="Times New Roman"/>
          <w:color w:val="333333"/>
          <w:sz w:val="24"/>
          <w:szCs w:val="24"/>
          <w:lang w:eastAsia="ru-RU"/>
        </w:rPr>
        <w:t>  внимательно слушает указания и объясне</w:t>
      </w:r>
      <w:r w:rsidRPr="0015614B">
        <w:rPr>
          <w:rFonts w:ascii="Times New Roman" w:eastAsia="Times New Roman" w:hAnsi="Times New Roman" w:cs="Times New Roman"/>
          <w:color w:val="333333"/>
          <w:sz w:val="24"/>
          <w:szCs w:val="24"/>
          <w:lang w:eastAsia="ru-RU"/>
        </w:rPr>
        <w:softHyphen/>
        <w:t>ния учителя;</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sym w:font="Symbol" w:char="F0FC"/>
      </w:r>
      <w:r w:rsidRPr="0015614B">
        <w:rPr>
          <w:rFonts w:ascii="Times New Roman" w:eastAsia="Times New Roman" w:hAnsi="Times New Roman" w:cs="Times New Roman"/>
          <w:color w:val="333333"/>
          <w:sz w:val="24"/>
          <w:szCs w:val="24"/>
          <w:lang w:eastAsia="ru-RU"/>
        </w:rPr>
        <w:t>  выполняет поручения без лишнего контроля;</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sym w:font="Symbol" w:char="F0FC"/>
      </w:r>
      <w:r w:rsidRPr="0015614B">
        <w:rPr>
          <w:rFonts w:ascii="Times New Roman" w:eastAsia="Times New Roman" w:hAnsi="Times New Roman" w:cs="Times New Roman"/>
          <w:color w:val="333333"/>
          <w:sz w:val="24"/>
          <w:szCs w:val="24"/>
          <w:lang w:eastAsia="ru-RU"/>
        </w:rPr>
        <w:t>  проявляет большой интерес к самостоятельной работе;</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sym w:font="Symbol" w:char="F0FC"/>
      </w:r>
      <w:r w:rsidRPr="0015614B">
        <w:rPr>
          <w:rFonts w:ascii="Times New Roman" w:eastAsia="Times New Roman" w:hAnsi="Times New Roman" w:cs="Times New Roman"/>
          <w:color w:val="333333"/>
          <w:sz w:val="24"/>
          <w:szCs w:val="24"/>
          <w:lang w:eastAsia="ru-RU"/>
        </w:rPr>
        <w:t>  готовится ко всем урокам;</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sym w:font="Symbol" w:char="F0FC"/>
      </w:r>
      <w:r w:rsidRPr="0015614B">
        <w:rPr>
          <w:rFonts w:ascii="Times New Roman" w:eastAsia="Times New Roman" w:hAnsi="Times New Roman" w:cs="Times New Roman"/>
          <w:color w:val="333333"/>
          <w:sz w:val="24"/>
          <w:szCs w:val="24"/>
          <w:lang w:eastAsia="ru-RU"/>
        </w:rPr>
        <w:t>  занимает в классе благоприятное статусное положение.</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lastRenderedPageBreak/>
        <w:t> 3.    Низкий уровень адаптации.</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sym w:font="Symbol" w:char="F0FC"/>
      </w:r>
      <w:r w:rsidRPr="0015614B">
        <w:rPr>
          <w:rFonts w:ascii="Times New Roman" w:eastAsia="Times New Roman" w:hAnsi="Times New Roman" w:cs="Times New Roman"/>
          <w:color w:val="333333"/>
          <w:sz w:val="24"/>
          <w:szCs w:val="24"/>
          <w:lang w:eastAsia="ru-RU"/>
        </w:rPr>
        <w:t>  первоклассник отрицательно или индифферентно относится к школе, нередки жалобы на здоровье;</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sym w:font="Symbol" w:char="F0FC"/>
      </w:r>
      <w:r w:rsidRPr="0015614B">
        <w:rPr>
          <w:rFonts w:ascii="Times New Roman" w:eastAsia="Times New Roman" w:hAnsi="Times New Roman" w:cs="Times New Roman"/>
          <w:color w:val="333333"/>
          <w:sz w:val="24"/>
          <w:szCs w:val="24"/>
          <w:lang w:eastAsia="ru-RU"/>
        </w:rPr>
        <w:t>  доминирует подавленное настроение;</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sym w:font="Symbol" w:char="F0FC"/>
      </w:r>
      <w:r w:rsidRPr="0015614B">
        <w:rPr>
          <w:rFonts w:ascii="Times New Roman" w:eastAsia="Times New Roman" w:hAnsi="Times New Roman" w:cs="Times New Roman"/>
          <w:color w:val="333333"/>
          <w:sz w:val="24"/>
          <w:szCs w:val="24"/>
          <w:lang w:eastAsia="ru-RU"/>
        </w:rPr>
        <w:t>  наблюдаются нарушения дисциплины;</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sym w:font="Symbol" w:char="F0FC"/>
      </w:r>
      <w:r w:rsidRPr="0015614B">
        <w:rPr>
          <w:rFonts w:ascii="Times New Roman" w:eastAsia="Times New Roman" w:hAnsi="Times New Roman" w:cs="Times New Roman"/>
          <w:color w:val="333333"/>
          <w:sz w:val="24"/>
          <w:szCs w:val="24"/>
          <w:lang w:eastAsia="ru-RU"/>
        </w:rPr>
        <w:t>  объясняемый учителем материал усваивает фрагмен</w:t>
      </w:r>
      <w:r w:rsidRPr="0015614B">
        <w:rPr>
          <w:rFonts w:ascii="Times New Roman" w:eastAsia="Times New Roman" w:hAnsi="Times New Roman" w:cs="Times New Roman"/>
          <w:color w:val="333333"/>
          <w:sz w:val="24"/>
          <w:szCs w:val="24"/>
          <w:lang w:eastAsia="ru-RU"/>
        </w:rPr>
        <w:softHyphen/>
        <w:t>тарно, самостоятельная работа с учебником затруднена;</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sym w:font="Symbol" w:char="F0FC"/>
      </w:r>
      <w:r w:rsidRPr="0015614B">
        <w:rPr>
          <w:rFonts w:ascii="Times New Roman" w:eastAsia="Times New Roman" w:hAnsi="Times New Roman" w:cs="Times New Roman"/>
          <w:color w:val="333333"/>
          <w:sz w:val="24"/>
          <w:szCs w:val="24"/>
          <w:lang w:eastAsia="ru-RU"/>
        </w:rPr>
        <w:t>  при вы</w:t>
      </w:r>
      <w:r w:rsidRPr="0015614B">
        <w:rPr>
          <w:rFonts w:ascii="Times New Roman" w:eastAsia="Times New Roman" w:hAnsi="Times New Roman" w:cs="Times New Roman"/>
          <w:color w:val="333333"/>
          <w:sz w:val="24"/>
          <w:szCs w:val="24"/>
          <w:lang w:eastAsia="ru-RU"/>
        </w:rPr>
        <w:softHyphen/>
        <w:t>полнении самостоятельных учебных заданий не проявляет интере</w:t>
      </w:r>
      <w:r w:rsidRPr="0015614B">
        <w:rPr>
          <w:rFonts w:ascii="Times New Roman" w:eastAsia="Times New Roman" w:hAnsi="Times New Roman" w:cs="Times New Roman"/>
          <w:color w:val="333333"/>
          <w:sz w:val="24"/>
          <w:szCs w:val="24"/>
          <w:lang w:eastAsia="ru-RU"/>
        </w:rPr>
        <w:softHyphen/>
        <w:t>са;</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sym w:font="Symbol" w:char="F0FC"/>
      </w:r>
      <w:r w:rsidRPr="0015614B">
        <w:rPr>
          <w:rFonts w:ascii="Times New Roman" w:eastAsia="Times New Roman" w:hAnsi="Times New Roman" w:cs="Times New Roman"/>
          <w:color w:val="333333"/>
          <w:sz w:val="24"/>
          <w:szCs w:val="24"/>
          <w:lang w:eastAsia="ru-RU"/>
        </w:rPr>
        <w:t>  к урокам готовится нерегулярно, ему необходим постоянный контроль, систематические напоминания и побуждения со стороны учителя и родителей;</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sym w:font="Symbol" w:char="F0FC"/>
      </w:r>
      <w:r w:rsidRPr="0015614B">
        <w:rPr>
          <w:rFonts w:ascii="Times New Roman" w:eastAsia="Times New Roman" w:hAnsi="Times New Roman" w:cs="Times New Roman"/>
          <w:color w:val="333333"/>
          <w:sz w:val="24"/>
          <w:szCs w:val="24"/>
          <w:lang w:eastAsia="ru-RU"/>
        </w:rPr>
        <w:t>  сохраняет работоспособность и внимание при удлиненных паузах для отдыха;</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sym w:font="Symbol" w:char="F0FC"/>
      </w:r>
      <w:r w:rsidRPr="0015614B">
        <w:rPr>
          <w:rFonts w:ascii="Times New Roman" w:eastAsia="Times New Roman" w:hAnsi="Times New Roman" w:cs="Times New Roman"/>
          <w:color w:val="333333"/>
          <w:sz w:val="24"/>
          <w:szCs w:val="24"/>
          <w:lang w:eastAsia="ru-RU"/>
        </w:rPr>
        <w:t>  близких друзей не имеет, знает по именам и фамилиям лишь часть одноклассников.</w:t>
      </w:r>
    </w:p>
    <w:p w:rsidR="005A314F" w:rsidRPr="005A314F" w:rsidRDefault="005A314F" w:rsidP="00A32099">
      <w:pPr>
        <w:spacing w:after="0" w:line="240" w:lineRule="auto"/>
        <w:jc w:val="both"/>
        <w:rPr>
          <w:rFonts w:ascii="Times New Roman" w:eastAsia="Times New Roman" w:hAnsi="Times New Roman" w:cs="Times New Roman"/>
          <w:color w:val="333333"/>
          <w:sz w:val="24"/>
          <w:szCs w:val="24"/>
          <w:shd w:val="clear" w:color="auto" w:fill="FFFFFF"/>
          <w:lang w:eastAsia="ru-RU"/>
        </w:rPr>
      </w:pPr>
    </w:p>
    <w:p w:rsidR="0015614B" w:rsidRPr="0015614B" w:rsidRDefault="005A314F" w:rsidP="00A32099">
      <w:pPr>
        <w:spacing w:after="0" w:line="240" w:lineRule="auto"/>
        <w:jc w:val="both"/>
        <w:rPr>
          <w:rFonts w:ascii="Times New Roman" w:eastAsia="Times New Roman" w:hAnsi="Times New Roman" w:cs="Times New Roman"/>
          <w:sz w:val="24"/>
          <w:szCs w:val="24"/>
          <w:lang w:eastAsia="ru-RU"/>
        </w:rPr>
      </w:pPr>
      <w:r w:rsidRPr="005A314F">
        <w:rPr>
          <w:rFonts w:ascii="Times New Roman" w:eastAsia="Times New Roman" w:hAnsi="Times New Roman" w:cs="Times New Roman"/>
          <w:color w:val="333333"/>
          <w:sz w:val="24"/>
          <w:szCs w:val="24"/>
          <w:shd w:val="clear" w:color="auto" w:fill="FFFFFF"/>
          <w:lang w:eastAsia="ru-RU"/>
        </w:rPr>
        <w:t xml:space="preserve">       </w:t>
      </w:r>
      <w:r w:rsidR="0015614B" w:rsidRPr="0015614B">
        <w:rPr>
          <w:rFonts w:ascii="Times New Roman" w:eastAsia="Times New Roman" w:hAnsi="Times New Roman" w:cs="Times New Roman"/>
          <w:color w:val="333333"/>
          <w:sz w:val="24"/>
          <w:szCs w:val="24"/>
          <w:shd w:val="clear" w:color="auto" w:fill="FFFFFF"/>
          <w:lang w:eastAsia="ru-RU"/>
        </w:rPr>
        <w:t xml:space="preserve">Если процесс адаптации нарушается или слишком затягивается, наступает </w:t>
      </w:r>
      <w:proofErr w:type="spellStart"/>
      <w:r w:rsidR="0015614B" w:rsidRPr="0015614B">
        <w:rPr>
          <w:rFonts w:ascii="Times New Roman" w:eastAsia="Times New Roman" w:hAnsi="Times New Roman" w:cs="Times New Roman"/>
          <w:color w:val="333333"/>
          <w:sz w:val="24"/>
          <w:szCs w:val="24"/>
          <w:shd w:val="clear" w:color="auto" w:fill="FFFFFF"/>
          <w:lang w:eastAsia="ru-RU"/>
        </w:rPr>
        <w:t>дезадаптация</w:t>
      </w:r>
      <w:proofErr w:type="spellEnd"/>
      <w:r w:rsidR="0015614B" w:rsidRPr="0015614B">
        <w:rPr>
          <w:rFonts w:ascii="Times New Roman" w:eastAsia="Times New Roman" w:hAnsi="Times New Roman" w:cs="Times New Roman"/>
          <w:color w:val="333333"/>
          <w:sz w:val="24"/>
          <w:szCs w:val="24"/>
          <w:shd w:val="clear" w:color="auto" w:fill="FFFFFF"/>
          <w:lang w:eastAsia="ru-RU"/>
        </w:rPr>
        <w:t xml:space="preserve">. </w:t>
      </w:r>
      <w:proofErr w:type="gramStart"/>
      <w:r w:rsidR="0015614B" w:rsidRPr="0015614B">
        <w:rPr>
          <w:rFonts w:ascii="Times New Roman" w:eastAsia="Times New Roman" w:hAnsi="Times New Roman" w:cs="Times New Roman"/>
          <w:color w:val="333333"/>
          <w:sz w:val="24"/>
          <w:szCs w:val="24"/>
          <w:shd w:val="clear" w:color="auto" w:fill="FFFFFF"/>
          <w:lang w:eastAsia="ru-RU"/>
        </w:rPr>
        <w:t xml:space="preserve">В результате социально-психологической </w:t>
      </w:r>
      <w:proofErr w:type="spellStart"/>
      <w:r w:rsidR="0015614B" w:rsidRPr="0015614B">
        <w:rPr>
          <w:rFonts w:ascii="Times New Roman" w:eastAsia="Times New Roman" w:hAnsi="Times New Roman" w:cs="Times New Roman"/>
          <w:color w:val="333333"/>
          <w:sz w:val="24"/>
          <w:szCs w:val="24"/>
          <w:shd w:val="clear" w:color="auto" w:fill="FFFFFF"/>
          <w:lang w:eastAsia="ru-RU"/>
        </w:rPr>
        <w:t>дезадаптации</w:t>
      </w:r>
      <w:proofErr w:type="spellEnd"/>
      <w:r w:rsidR="0015614B" w:rsidRPr="0015614B">
        <w:rPr>
          <w:rFonts w:ascii="Times New Roman" w:eastAsia="Times New Roman" w:hAnsi="Times New Roman" w:cs="Times New Roman"/>
          <w:color w:val="333333"/>
          <w:sz w:val="24"/>
          <w:szCs w:val="24"/>
          <w:shd w:val="clear" w:color="auto" w:fill="FFFFFF"/>
          <w:lang w:eastAsia="ru-RU"/>
        </w:rPr>
        <w:t xml:space="preserve"> можно ожидать у ребенка проявления всего комплекса неспецифических трудностей, связанных, прежде всего с нарушениями в деятельности. 1.</w:t>
      </w:r>
      <w:proofErr w:type="gramEnd"/>
      <w:r w:rsidR="0015614B" w:rsidRPr="0015614B">
        <w:rPr>
          <w:rFonts w:ascii="Times New Roman" w:eastAsia="Times New Roman" w:hAnsi="Times New Roman" w:cs="Times New Roman"/>
          <w:color w:val="333333"/>
          <w:sz w:val="24"/>
          <w:szCs w:val="24"/>
          <w:shd w:val="clear" w:color="auto" w:fill="FFFFFF"/>
          <w:lang w:eastAsia="ru-RU"/>
        </w:rPr>
        <w:t xml:space="preserve"> На уроке такой ученик отличается неорганизованностью, повышенной отвлекаемостью, пассивностью, замедленным темпом деятельности. 2. Он не способен понять задание, осмыслить его целиком и работать сосредоточенно, без отвлечений и дополнительных напоминаний, он не умеет работать обдуманно, по плану. 3. Письмо такого ученика выделяется неустойчивым почерком. Неровные штрихи, различная высота и протяженность графических элементов, большие, растянутые, </w:t>
      </w:r>
      <w:proofErr w:type="spellStart"/>
      <w:r w:rsidR="0015614B" w:rsidRPr="0015614B">
        <w:rPr>
          <w:rFonts w:ascii="Times New Roman" w:eastAsia="Times New Roman" w:hAnsi="Times New Roman" w:cs="Times New Roman"/>
          <w:color w:val="333333"/>
          <w:sz w:val="24"/>
          <w:szCs w:val="24"/>
          <w:shd w:val="clear" w:color="auto" w:fill="FFFFFF"/>
          <w:lang w:eastAsia="ru-RU"/>
        </w:rPr>
        <w:t>разнонаклонные</w:t>
      </w:r>
      <w:proofErr w:type="spellEnd"/>
      <w:r w:rsidR="0015614B" w:rsidRPr="0015614B">
        <w:rPr>
          <w:rFonts w:ascii="Times New Roman" w:eastAsia="Times New Roman" w:hAnsi="Times New Roman" w:cs="Times New Roman"/>
          <w:color w:val="333333"/>
          <w:sz w:val="24"/>
          <w:szCs w:val="24"/>
          <w:shd w:val="clear" w:color="auto" w:fill="FFFFFF"/>
          <w:lang w:eastAsia="ru-RU"/>
        </w:rPr>
        <w:t xml:space="preserve"> буквы, тремор - вот его характерные черты. Ошибки выражаются в </w:t>
      </w:r>
      <w:proofErr w:type="spellStart"/>
      <w:r w:rsidR="0015614B" w:rsidRPr="0015614B">
        <w:rPr>
          <w:rFonts w:ascii="Times New Roman" w:eastAsia="Times New Roman" w:hAnsi="Times New Roman" w:cs="Times New Roman"/>
          <w:color w:val="333333"/>
          <w:sz w:val="24"/>
          <w:szCs w:val="24"/>
          <w:shd w:val="clear" w:color="auto" w:fill="FFFFFF"/>
          <w:lang w:eastAsia="ru-RU"/>
        </w:rPr>
        <w:t>недописывании</w:t>
      </w:r>
      <w:proofErr w:type="spellEnd"/>
      <w:r w:rsidR="0015614B" w:rsidRPr="0015614B">
        <w:rPr>
          <w:rFonts w:ascii="Times New Roman" w:eastAsia="Times New Roman" w:hAnsi="Times New Roman" w:cs="Times New Roman"/>
          <w:color w:val="333333"/>
          <w:sz w:val="24"/>
          <w:szCs w:val="24"/>
          <w:shd w:val="clear" w:color="auto" w:fill="FFFFFF"/>
          <w:lang w:eastAsia="ru-RU"/>
        </w:rPr>
        <w:t xml:space="preserve"> букв, слогов, случайных заменах и пропусках букв, неиспользовании правил. 4. Отсутствием концентрации внимания. 5. </w:t>
      </w:r>
      <w:proofErr w:type="gramStart"/>
      <w:r w:rsidR="0015614B" w:rsidRPr="0015614B">
        <w:rPr>
          <w:rFonts w:ascii="Times New Roman" w:eastAsia="Times New Roman" w:hAnsi="Times New Roman" w:cs="Times New Roman"/>
          <w:color w:val="333333"/>
          <w:sz w:val="24"/>
          <w:szCs w:val="24"/>
          <w:shd w:val="clear" w:color="auto" w:fill="FFFFFF"/>
          <w:lang w:eastAsia="ru-RU"/>
        </w:rPr>
        <w:t>Характерные трудности чтения: пропуски слов, букв (невнимательное чтение), угадывание, возвратные движения глаз ("спотыкающийся" ритм), быстрый темп чтения, но плохое восприятие прочитанного (механическое чтение), медленный темп чтения. 6.</w:t>
      </w:r>
      <w:proofErr w:type="gramEnd"/>
      <w:r w:rsidR="0015614B" w:rsidRPr="0015614B">
        <w:rPr>
          <w:rFonts w:ascii="Times New Roman" w:eastAsia="Times New Roman" w:hAnsi="Times New Roman" w:cs="Times New Roman"/>
          <w:color w:val="333333"/>
          <w:sz w:val="24"/>
          <w:szCs w:val="24"/>
          <w:shd w:val="clear" w:color="auto" w:fill="FFFFFF"/>
          <w:lang w:eastAsia="ru-RU"/>
        </w:rPr>
        <w:t xml:space="preserve"> При обучении математике трудности выражаются в неустойчивом почерке (цифры неровные, растянутые), фрагментарном восприятии задания, трудностях переключения с одной операции на другую, трудностях переноса вербальной инструкции в конкретное действие.</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t xml:space="preserve">Природа </w:t>
      </w:r>
      <w:proofErr w:type="spellStart"/>
      <w:r w:rsidRPr="0015614B">
        <w:rPr>
          <w:rFonts w:ascii="Times New Roman" w:eastAsia="Times New Roman" w:hAnsi="Times New Roman" w:cs="Times New Roman"/>
          <w:color w:val="333333"/>
          <w:sz w:val="24"/>
          <w:szCs w:val="24"/>
          <w:lang w:eastAsia="ru-RU"/>
        </w:rPr>
        <w:t>дезадаптации</w:t>
      </w:r>
      <w:proofErr w:type="spellEnd"/>
      <w:r w:rsidRPr="0015614B">
        <w:rPr>
          <w:rFonts w:ascii="Times New Roman" w:eastAsia="Times New Roman" w:hAnsi="Times New Roman" w:cs="Times New Roman"/>
          <w:color w:val="333333"/>
          <w:sz w:val="24"/>
          <w:szCs w:val="24"/>
          <w:lang w:eastAsia="ru-RU"/>
        </w:rPr>
        <w:t xml:space="preserve"> сложна. Корни ее в характере семейных отношений, </w:t>
      </w:r>
      <w:proofErr w:type="gramStart"/>
      <w:r w:rsidRPr="0015614B">
        <w:rPr>
          <w:rFonts w:ascii="Times New Roman" w:eastAsia="Times New Roman" w:hAnsi="Times New Roman" w:cs="Times New Roman"/>
          <w:color w:val="333333"/>
          <w:sz w:val="24"/>
          <w:szCs w:val="24"/>
          <w:lang w:eastAsia="ru-RU"/>
        </w:rPr>
        <w:t>в</w:t>
      </w:r>
      <w:proofErr w:type="gramEnd"/>
      <w:r w:rsidRPr="0015614B">
        <w:rPr>
          <w:rFonts w:ascii="Times New Roman" w:eastAsia="Times New Roman" w:hAnsi="Times New Roman" w:cs="Times New Roman"/>
          <w:color w:val="333333"/>
          <w:sz w:val="24"/>
          <w:szCs w:val="24"/>
          <w:lang w:eastAsia="ru-RU"/>
        </w:rPr>
        <w:t xml:space="preserve"> личностном </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b/>
          <w:color w:val="333333"/>
          <w:sz w:val="24"/>
          <w:szCs w:val="24"/>
          <w:lang w:eastAsia="ru-RU"/>
        </w:rPr>
      </w:pPr>
      <w:r w:rsidRPr="0015614B">
        <w:rPr>
          <w:rFonts w:ascii="Times New Roman" w:eastAsia="Times New Roman" w:hAnsi="Times New Roman" w:cs="Times New Roman"/>
          <w:b/>
          <w:color w:val="333333"/>
          <w:sz w:val="24"/>
          <w:szCs w:val="24"/>
          <w:lang w:eastAsia="ru-RU"/>
        </w:rPr>
        <w:t>С 6-7 лет формируются мозговые механизмы, позволяющие ребёнку быть успешным в обучении. Медики считают, что в это время ребёнку очень трудно с самим собой. Однако серьёзных срывов можно избежать, если соблюдать самые простые правила.</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b/>
          <w:color w:val="333333"/>
          <w:sz w:val="24"/>
          <w:szCs w:val="24"/>
          <w:lang w:eastAsia="ru-RU"/>
        </w:rPr>
      </w:pPr>
      <w:r w:rsidRPr="0015614B">
        <w:rPr>
          <w:rFonts w:ascii="Times New Roman" w:eastAsia="Times New Roman" w:hAnsi="Times New Roman" w:cs="Times New Roman"/>
          <w:b/>
          <w:color w:val="333333"/>
          <w:sz w:val="24"/>
          <w:szCs w:val="24"/>
          <w:lang w:eastAsia="ru-RU"/>
        </w:rPr>
        <w:t> </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i/>
          <w:iCs/>
          <w:color w:val="333333"/>
          <w:sz w:val="24"/>
          <w:szCs w:val="24"/>
          <w:lang w:eastAsia="ru-RU"/>
        </w:rPr>
        <w:t>Правило № 1</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t> Само начало школьной жизни считается тя</w:t>
      </w:r>
      <w:r w:rsidRPr="0015614B">
        <w:rPr>
          <w:rFonts w:ascii="Times New Roman" w:eastAsia="Times New Roman" w:hAnsi="Times New Roman" w:cs="Times New Roman"/>
          <w:color w:val="333333"/>
          <w:sz w:val="24"/>
          <w:szCs w:val="24"/>
          <w:lang w:eastAsia="ru-RU"/>
        </w:rPr>
        <w:softHyphen/>
        <w:t>жёлым стрессом для 6-7-летних детей. Если малыш не будет иметь возможности гулять, отдыхать, делать уроки без спешки, у него могут возникнуть проблемы со здоровьем, может на</w:t>
      </w:r>
      <w:r w:rsidRPr="0015614B">
        <w:rPr>
          <w:rFonts w:ascii="Times New Roman" w:eastAsia="Times New Roman" w:hAnsi="Times New Roman" w:cs="Times New Roman"/>
          <w:color w:val="333333"/>
          <w:sz w:val="24"/>
          <w:szCs w:val="24"/>
          <w:lang w:eastAsia="ru-RU"/>
        </w:rPr>
        <w:softHyphen/>
        <w:t>чаться невроз.</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i/>
          <w:iCs/>
          <w:color w:val="333333"/>
          <w:sz w:val="24"/>
          <w:szCs w:val="24"/>
          <w:lang w:eastAsia="ru-RU"/>
        </w:rPr>
        <w:t>Правило № 2.</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t xml:space="preserve">Ребёнок может концентрировать внимание не более 10-15 минут. Поэтому, когда Вы будете делать с ним уроки, через 10-15 минут необходимо давать малышу физическую </w:t>
      </w:r>
      <w:r w:rsidRPr="0015614B">
        <w:rPr>
          <w:rFonts w:ascii="Times New Roman" w:eastAsia="Times New Roman" w:hAnsi="Times New Roman" w:cs="Times New Roman"/>
          <w:color w:val="333333"/>
          <w:sz w:val="24"/>
          <w:szCs w:val="24"/>
          <w:lang w:eastAsia="ru-RU"/>
        </w:rPr>
        <w:lastRenderedPageBreak/>
        <w:t>раз</w:t>
      </w:r>
      <w:r w:rsidRPr="0015614B">
        <w:rPr>
          <w:rFonts w:ascii="Times New Roman" w:eastAsia="Times New Roman" w:hAnsi="Times New Roman" w:cs="Times New Roman"/>
          <w:color w:val="333333"/>
          <w:sz w:val="24"/>
          <w:szCs w:val="24"/>
          <w:lang w:eastAsia="ru-RU"/>
        </w:rPr>
        <w:softHyphen/>
        <w:t>рядку. Можете просто попросить попрыгать его на месте 10 раз, побегать или потанцевать под музыку несколько минут.</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t>Наиболее удобный вариант выполнения домашних заданий для учащихся 1-4 классов таков:</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t>•  чтение - помогает ребёнку включиться в работу, подготавливает его к письменному заданию;</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t>•  письмо;</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t>•  математика;</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t>•  более легкие предметы.</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t>Но если ребёнок желает выполнять задания в другом поряд</w:t>
      </w:r>
      <w:r w:rsidRPr="0015614B">
        <w:rPr>
          <w:rFonts w:ascii="Times New Roman" w:eastAsia="Times New Roman" w:hAnsi="Times New Roman" w:cs="Times New Roman"/>
          <w:color w:val="333333"/>
          <w:sz w:val="24"/>
          <w:szCs w:val="24"/>
          <w:lang w:eastAsia="ru-RU"/>
        </w:rPr>
        <w:softHyphen/>
        <w:t>ке, надо пойти ему навстречу. Это даст ему почувствовать успех.</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t>Общая длительность занятий не должна превышать одного часа.</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t> </w:t>
      </w:r>
      <w:r w:rsidRPr="0015614B">
        <w:rPr>
          <w:rFonts w:ascii="Times New Roman" w:eastAsia="Times New Roman" w:hAnsi="Times New Roman" w:cs="Times New Roman"/>
          <w:i/>
          <w:iCs/>
          <w:color w:val="333333"/>
          <w:sz w:val="24"/>
          <w:szCs w:val="24"/>
          <w:lang w:eastAsia="ru-RU"/>
        </w:rPr>
        <w:t>Правило № 3.</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t>Компьютер, телевизор или другие занятия, требующие большой зрительной нагрузки, должны продолжаться не более часа в день.</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t> </w:t>
      </w:r>
      <w:r w:rsidRPr="0015614B">
        <w:rPr>
          <w:rFonts w:ascii="Times New Roman" w:eastAsia="Times New Roman" w:hAnsi="Times New Roman" w:cs="Times New Roman"/>
          <w:i/>
          <w:iCs/>
          <w:color w:val="333333"/>
          <w:sz w:val="24"/>
          <w:szCs w:val="24"/>
          <w:lang w:eastAsia="ru-RU"/>
        </w:rPr>
        <w:t>Правило № 4.</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t>Больше всего на свете в течение первого года учёбы ребенок нуждается в поддержке. Он не только формирует свои отношения с одноклассниками, но и впервые понимает, что с ним самим кто-то хочет дружить, а кто-то нет. Именно в это время у него складывается свой собственный взгляд на себя. И если Вы хоти</w:t>
      </w:r>
      <w:r w:rsidRPr="0015614B">
        <w:rPr>
          <w:rFonts w:ascii="Times New Roman" w:eastAsia="Times New Roman" w:hAnsi="Times New Roman" w:cs="Times New Roman"/>
          <w:color w:val="333333"/>
          <w:sz w:val="24"/>
          <w:szCs w:val="24"/>
          <w:lang w:eastAsia="ru-RU"/>
        </w:rPr>
        <w:softHyphen/>
        <w:t>те, чтобы из него вырос спокойный и уверенный в себе человек, обязательно хвалите его. Поддерживайте, не ругайте за двойки и грязь в тетради, а спокойно объясняйте ему, что он сделал не так.</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t> </w:t>
      </w:r>
      <w:r w:rsidRPr="0015614B">
        <w:rPr>
          <w:rFonts w:ascii="Times New Roman" w:eastAsia="Times New Roman" w:hAnsi="Times New Roman" w:cs="Times New Roman"/>
          <w:b/>
          <w:bCs/>
          <w:color w:val="333333"/>
          <w:sz w:val="24"/>
          <w:szCs w:val="24"/>
          <w:lang w:eastAsia="ru-RU"/>
        </w:rPr>
        <w:t>Несколько коротких правил:</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t>•  Показывайте ребёнку, что его любят таким, каков он есть, а не его достижения.</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t>•  Нельзя никогда (даже в сердцах) говорить ребёнку, что он хуже других.</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t>•  Следует по возможности честно и терпеливо отвечать на любые вопросы ребёнка.</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t>•  Старайтесь каждый день находить время, чтобы побыть на</w:t>
      </w:r>
      <w:r w:rsidRPr="0015614B">
        <w:rPr>
          <w:rFonts w:ascii="Times New Roman" w:eastAsia="Times New Roman" w:hAnsi="Times New Roman" w:cs="Times New Roman"/>
          <w:color w:val="333333"/>
          <w:sz w:val="24"/>
          <w:szCs w:val="24"/>
          <w:lang w:eastAsia="ru-RU"/>
        </w:rPr>
        <w:softHyphen/>
        <w:t>едине со своим ребёнком.</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t>•  Оценивайте только поступки, а не самого ребёнка.</w:t>
      </w:r>
    </w:p>
    <w:p w:rsidR="0015614B" w:rsidRPr="0015614B" w:rsidRDefault="0015614B" w:rsidP="00A32099">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15614B">
        <w:rPr>
          <w:rFonts w:ascii="Times New Roman" w:eastAsia="Times New Roman" w:hAnsi="Times New Roman" w:cs="Times New Roman"/>
          <w:color w:val="333333"/>
          <w:sz w:val="24"/>
          <w:szCs w:val="24"/>
          <w:lang w:eastAsia="ru-RU"/>
        </w:rPr>
        <w:t> </w:t>
      </w:r>
    </w:p>
    <w:p w:rsidR="00735721" w:rsidRPr="005A314F" w:rsidRDefault="00735721" w:rsidP="00A32099">
      <w:pPr>
        <w:pStyle w:val="a3"/>
        <w:shd w:val="clear" w:color="auto" w:fill="FFFFFF"/>
        <w:spacing w:before="0" w:beforeAutospacing="0" w:after="150" w:afterAutospacing="0"/>
        <w:jc w:val="both"/>
        <w:rPr>
          <w:color w:val="000000"/>
        </w:rPr>
      </w:pPr>
    </w:p>
    <w:p w:rsidR="00735721" w:rsidRPr="005A314F" w:rsidRDefault="00735721" w:rsidP="00A32099">
      <w:pPr>
        <w:pStyle w:val="a3"/>
        <w:shd w:val="clear" w:color="auto" w:fill="FFFFFF"/>
        <w:spacing w:before="0" w:beforeAutospacing="0" w:after="150" w:afterAutospacing="0"/>
        <w:jc w:val="both"/>
        <w:rPr>
          <w:color w:val="000000"/>
        </w:rPr>
      </w:pPr>
    </w:p>
    <w:p w:rsidR="00735721" w:rsidRPr="005A314F" w:rsidRDefault="00735721" w:rsidP="00A32099">
      <w:pPr>
        <w:pStyle w:val="a3"/>
        <w:shd w:val="clear" w:color="auto" w:fill="FFFFFF"/>
        <w:spacing w:before="0" w:beforeAutospacing="0" w:after="150" w:afterAutospacing="0"/>
        <w:jc w:val="both"/>
        <w:rPr>
          <w:color w:val="000000"/>
        </w:rPr>
      </w:pPr>
    </w:p>
    <w:p w:rsidR="00735721" w:rsidRPr="005A314F" w:rsidRDefault="00735721" w:rsidP="00A32099">
      <w:pPr>
        <w:pStyle w:val="a3"/>
        <w:shd w:val="clear" w:color="auto" w:fill="FFFFFF"/>
        <w:spacing w:before="0" w:beforeAutospacing="0" w:after="150" w:afterAutospacing="0"/>
        <w:jc w:val="both"/>
        <w:rPr>
          <w:color w:val="000000"/>
        </w:rPr>
      </w:pPr>
    </w:p>
    <w:p w:rsidR="00C74C76" w:rsidRPr="005A314F" w:rsidRDefault="00C74C76" w:rsidP="00A32099">
      <w:pPr>
        <w:jc w:val="both"/>
        <w:rPr>
          <w:rFonts w:ascii="Times New Roman" w:hAnsi="Times New Roman" w:cs="Times New Roman"/>
          <w:sz w:val="24"/>
          <w:szCs w:val="24"/>
        </w:rPr>
      </w:pPr>
    </w:p>
    <w:sectPr w:rsidR="00C74C76" w:rsidRPr="005A31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C4425"/>
    <w:multiLevelType w:val="multilevel"/>
    <w:tmpl w:val="0F34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DBF"/>
    <w:rsid w:val="000D0DBF"/>
    <w:rsid w:val="0015614B"/>
    <w:rsid w:val="002A1D5B"/>
    <w:rsid w:val="003D70CC"/>
    <w:rsid w:val="004228AE"/>
    <w:rsid w:val="005A314F"/>
    <w:rsid w:val="00735721"/>
    <w:rsid w:val="00777DF9"/>
    <w:rsid w:val="007D7CCD"/>
    <w:rsid w:val="00905C6A"/>
    <w:rsid w:val="00A10AE9"/>
    <w:rsid w:val="00A32099"/>
    <w:rsid w:val="00A85530"/>
    <w:rsid w:val="00BC786A"/>
    <w:rsid w:val="00C74C76"/>
    <w:rsid w:val="00DB1785"/>
    <w:rsid w:val="00EF03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57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57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643205">
      <w:bodyDiv w:val="1"/>
      <w:marLeft w:val="0"/>
      <w:marRight w:val="0"/>
      <w:marTop w:val="0"/>
      <w:marBottom w:val="0"/>
      <w:divBdr>
        <w:top w:val="none" w:sz="0" w:space="0" w:color="auto"/>
        <w:left w:val="none" w:sz="0" w:space="0" w:color="auto"/>
        <w:bottom w:val="none" w:sz="0" w:space="0" w:color="auto"/>
        <w:right w:val="none" w:sz="0" w:space="0" w:color="auto"/>
      </w:divBdr>
    </w:div>
    <w:div w:id="133656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1809</Words>
  <Characters>10316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16</cp:revision>
  <dcterms:created xsi:type="dcterms:W3CDTF">2024-05-30T09:28:00Z</dcterms:created>
  <dcterms:modified xsi:type="dcterms:W3CDTF">2025-10-05T08:10:00Z</dcterms:modified>
</cp:coreProperties>
</file>